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613F4" w14:textId="769691F8" w:rsidR="001F6A7F" w:rsidRDefault="00D440B7">
      <w:r>
        <w:t>LYRIC BLACK OIL SUNFLOWER  5LB BAG</w:t>
      </w:r>
    </w:p>
    <w:p w14:paraId="72577A7A" w14:textId="39257AE1" w:rsidR="00D440B7" w:rsidRDefault="00D440B7">
      <w:r w:rsidRPr="00D440B7">
        <w:drawing>
          <wp:inline distT="0" distB="0" distL="0" distR="0" wp14:anchorId="6DE7E8AC" wp14:editId="4E0AA0CB">
            <wp:extent cx="4153480" cy="914528"/>
            <wp:effectExtent l="0" t="0" r="0" b="0"/>
            <wp:docPr id="492621564" name="Picture 1" descr="A close up of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621564" name="Picture 1" descr="A close up of black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B7"/>
    <w:rsid w:val="001F6A7F"/>
    <w:rsid w:val="003B7E35"/>
    <w:rsid w:val="00D440B7"/>
    <w:rsid w:val="00F6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A1ECE"/>
  <w15:chartTrackingRefBased/>
  <w15:docId w15:val="{03CB5B09-FFF4-413A-8B34-FD79C535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Weise</dc:creator>
  <cp:keywords/>
  <dc:description/>
  <cp:lastModifiedBy>Amy Weise</cp:lastModifiedBy>
  <cp:revision>1</cp:revision>
  <dcterms:created xsi:type="dcterms:W3CDTF">2024-08-28T20:31:00Z</dcterms:created>
  <dcterms:modified xsi:type="dcterms:W3CDTF">2024-08-28T20:39:00Z</dcterms:modified>
</cp:coreProperties>
</file>